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9 -->
  <w:body>
    <w:tbl>
      <w:tblPr>
        <w:tblStyle w:val="TableGrid"/>
        <w:tblW w:w="13338" w:type="dxa"/>
        <w:tblLook w:val="04A0"/>
      </w:tblPr>
      <w:tblGrid>
        <w:gridCol w:w="2639"/>
        <w:gridCol w:w="2634"/>
        <w:gridCol w:w="1384"/>
        <w:gridCol w:w="1250"/>
        <w:gridCol w:w="2634"/>
        <w:gridCol w:w="2797"/>
      </w:tblGrid>
      <w:tr w14:paraId="515ACE12" w14:textId="77777777" w:rsidTr="007C2E59">
        <w:tblPrEx>
          <w:tblW w:w="13338" w:type="dxa"/>
          <w:tblLook w:val="04A0"/>
        </w:tblPrEx>
        <w:trPr>
          <w:trHeight w:val="440"/>
        </w:trPr>
        <w:tc>
          <w:tcPr>
            <w:tcW w:w="13338" w:type="dxa"/>
            <w:gridSpan w:val="6"/>
            <w:vAlign w:val="center"/>
          </w:tcPr>
          <w:p w:rsidR="00A05DF6" w:rsidRPr="00D75653" w:rsidP="00903D27" w14:paraId="0BC2F5C2" w14:textId="08BFB1CD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D75653">
              <w:rPr>
                <w:rFonts w:ascii="Times New Roman" w:hAnsi="Times New Roman" w:cs="Times New Roman"/>
                <w:b/>
              </w:rPr>
              <w:t>Title of Lesson:</w:t>
            </w:r>
            <w:r w:rsidRPr="00D75653" w:rsidR="005564FE">
              <w:rPr>
                <w:rFonts w:ascii="Times New Roman" w:hAnsi="Times New Roman" w:cs="Times New Roman"/>
                <w:b/>
              </w:rPr>
              <w:t xml:space="preserve"> </w:t>
            </w:r>
            <w:r w:rsidRPr="00D75653" w:rsidR="002A411E">
              <w:rPr>
                <w:rFonts w:ascii="Times New Roman" w:hAnsi="Times New Roman" w:cs="Times New Roman"/>
                <w:b/>
              </w:rPr>
              <w:t>Improving physical activity in elementary population</w:t>
            </w:r>
          </w:p>
        </w:tc>
      </w:tr>
      <w:tr w14:paraId="5CE36E40" w14:textId="77777777" w:rsidTr="00F1464B">
        <w:tblPrEx>
          <w:tblW w:w="13338" w:type="dxa"/>
          <w:tblLook w:val="04A0"/>
        </w:tblPrEx>
        <w:trPr>
          <w:trHeight w:val="602"/>
        </w:trPr>
        <w:tc>
          <w:tcPr>
            <w:tcW w:w="13338" w:type="dxa"/>
            <w:gridSpan w:val="6"/>
          </w:tcPr>
          <w:p w:rsidR="00A05DF6" w:rsidRPr="00D75653" w:rsidP="00903D27" w14:paraId="23A06F88" w14:textId="2EBFC464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D75653">
              <w:rPr>
                <w:rFonts w:ascii="Times New Roman" w:hAnsi="Times New Roman" w:cs="Times New Roman"/>
                <w:b/>
              </w:rPr>
              <w:t>Goal:</w:t>
            </w:r>
            <w:r w:rsidRPr="00D75653" w:rsidR="002A411E">
              <w:rPr>
                <w:rFonts w:ascii="Times New Roman" w:hAnsi="Times New Roman" w:cs="Times New Roman"/>
                <w:b/>
              </w:rPr>
              <w:t xml:space="preserve"> To encourage elementary students to take up physical activities </w:t>
            </w:r>
          </w:p>
        </w:tc>
      </w:tr>
      <w:tr w14:paraId="1F637440" w14:textId="77777777" w:rsidTr="007C2E59">
        <w:tblPrEx>
          <w:tblW w:w="13338" w:type="dxa"/>
          <w:tblLook w:val="04A0"/>
        </w:tblPrEx>
        <w:trPr>
          <w:trHeight w:val="494"/>
        </w:trPr>
        <w:tc>
          <w:tcPr>
            <w:tcW w:w="6657" w:type="dxa"/>
            <w:gridSpan w:val="3"/>
            <w:vAlign w:val="center"/>
          </w:tcPr>
          <w:p w:rsidR="00A05DF6" w:rsidRPr="00D75653" w:rsidP="00903D27" w14:paraId="1C096FC9" w14:textId="7BDF0BCE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D75653">
              <w:rPr>
                <w:rFonts w:ascii="Times New Roman" w:hAnsi="Times New Roman" w:cs="Times New Roman"/>
                <w:b/>
              </w:rPr>
              <w:t>Intended Audience:</w:t>
            </w:r>
            <w:r w:rsidRPr="00D75653" w:rsidR="005564FE">
              <w:rPr>
                <w:rFonts w:ascii="Times New Roman" w:hAnsi="Times New Roman" w:cs="Times New Roman"/>
              </w:rPr>
              <w:t xml:space="preserve"> </w:t>
            </w:r>
            <w:r w:rsidRPr="00D75653" w:rsidR="00C04EB1">
              <w:rPr>
                <w:rFonts w:ascii="Times New Roman" w:hAnsi="Times New Roman" w:cs="Times New Roman"/>
              </w:rPr>
              <w:t>6th grade</w:t>
            </w:r>
          </w:p>
        </w:tc>
        <w:tc>
          <w:tcPr>
            <w:tcW w:w="6681" w:type="dxa"/>
            <w:gridSpan w:val="3"/>
            <w:vAlign w:val="center"/>
          </w:tcPr>
          <w:p w:rsidR="00A05DF6" w:rsidRPr="00D75653" w:rsidP="00903D27" w14:paraId="31122007" w14:textId="0B46B62C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D75653">
              <w:rPr>
                <w:rFonts w:ascii="Times New Roman" w:hAnsi="Times New Roman" w:cs="Times New Roman"/>
                <w:b/>
              </w:rPr>
              <w:t>Dates:</w:t>
            </w:r>
            <w:r w:rsidRPr="00D75653" w:rsidR="005564FE">
              <w:rPr>
                <w:rFonts w:ascii="Times New Roman" w:hAnsi="Times New Roman" w:cs="Times New Roman"/>
                <w:b/>
              </w:rPr>
              <w:t xml:space="preserve"> </w:t>
            </w:r>
            <w:r w:rsidRPr="00D75653" w:rsidR="00C04EB1">
              <w:rPr>
                <w:rFonts w:ascii="Times New Roman" w:hAnsi="Times New Roman" w:cs="Times New Roman"/>
                <w:b/>
              </w:rPr>
              <w:t>9/23/19</w:t>
            </w:r>
          </w:p>
        </w:tc>
      </w:tr>
      <w:tr w14:paraId="290A024F" w14:textId="77777777" w:rsidTr="007C2E59">
        <w:tblPrEx>
          <w:tblW w:w="13338" w:type="dxa"/>
          <w:tblLook w:val="04A0"/>
        </w:tblPrEx>
        <w:tc>
          <w:tcPr>
            <w:tcW w:w="2639" w:type="dxa"/>
            <w:vAlign w:val="center"/>
          </w:tcPr>
          <w:p w:rsidR="007C2E59" w:rsidRPr="00D75653" w:rsidP="00903D27" w14:paraId="456F8E92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75653">
              <w:rPr>
                <w:rFonts w:ascii="Times New Roman" w:hAnsi="Times New Roman" w:cs="Times New Roman"/>
                <w:b/>
              </w:rPr>
              <w:t>O</w:t>
            </w:r>
            <w:r w:rsidRPr="00D75653" w:rsidR="00506427">
              <w:rPr>
                <w:rFonts w:ascii="Times New Roman" w:hAnsi="Times New Roman" w:cs="Times New Roman"/>
                <w:b/>
              </w:rPr>
              <w:t>b</w:t>
            </w:r>
            <w:r w:rsidRPr="00D75653" w:rsidR="00B82DF7">
              <w:rPr>
                <w:rFonts w:ascii="Times New Roman" w:hAnsi="Times New Roman" w:cs="Times New Roman"/>
                <w:b/>
              </w:rPr>
              <w:t>jectives</w:t>
            </w:r>
            <w:r w:rsidRPr="00D75653" w:rsidR="008E0228">
              <w:rPr>
                <w:rFonts w:ascii="Times New Roman" w:hAnsi="Times New Roman" w:cs="Times New Roman"/>
                <w:b/>
              </w:rPr>
              <w:t>/subjective</w:t>
            </w:r>
            <w:bookmarkStart w:id="0" w:name="_GoBack"/>
            <w:bookmarkEnd w:id="0"/>
          </w:p>
        </w:tc>
        <w:tc>
          <w:tcPr>
            <w:tcW w:w="2634" w:type="dxa"/>
            <w:vAlign w:val="center"/>
          </w:tcPr>
          <w:p w:rsidR="007C2E59" w:rsidRPr="00D75653" w:rsidP="00903D27" w14:paraId="63BD5047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75653">
              <w:rPr>
                <w:rFonts w:ascii="Times New Roman" w:hAnsi="Times New Roman" w:cs="Times New Roman"/>
                <w:b/>
              </w:rPr>
              <w:t>Content Outline</w:t>
            </w:r>
          </w:p>
        </w:tc>
        <w:tc>
          <w:tcPr>
            <w:tcW w:w="2634" w:type="dxa"/>
            <w:gridSpan w:val="2"/>
            <w:vAlign w:val="center"/>
          </w:tcPr>
          <w:p w:rsidR="007C2E59" w:rsidRPr="00D75653" w:rsidP="00903D27" w14:paraId="70BD9A71" w14:textId="311CD125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75653">
              <w:rPr>
                <w:rFonts w:ascii="Times New Roman" w:hAnsi="Times New Roman" w:cs="Times New Roman"/>
                <w:b/>
              </w:rPr>
              <w:t>Method</w:t>
            </w:r>
            <w:r w:rsidRPr="00D75653" w:rsidR="00700077">
              <w:rPr>
                <w:rFonts w:ascii="Times New Roman" w:hAnsi="Times New Roman" w:cs="Times New Roman"/>
                <w:b/>
              </w:rPr>
              <w:t xml:space="preserve"> of Instruction</w:t>
            </w:r>
          </w:p>
        </w:tc>
        <w:tc>
          <w:tcPr>
            <w:tcW w:w="2634" w:type="dxa"/>
            <w:vAlign w:val="center"/>
          </w:tcPr>
          <w:p w:rsidR="007C2E59" w:rsidRPr="00D75653" w:rsidP="00903D27" w14:paraId="34DADB69" w14:textId="77777777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75653">
              <w:rPr>
                <w:rFonts w:ascii="Times New Roman" w:hAnsi="Times New Roman" w:cs="Times New Roman"/>
                <w:b/>
              </w:rPr>
              <w:t xml:space="preserve">Resources </w:t>
            </w:r>
          </w:p>
        </w:tc>
        <w:tc>
          <w:tcPr>
            <w:tcW w:w="2797" w:type="dxa"/>
            <w:vAlign w:val="center"/>
          </w:tcPr>
          <w:p w:rsidR="007C2E59" w:rsidRPr="00D75653" w:rsidP="00903D27" w14:paraId="4B201672" w14:textId="3A2BD4D4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75653">
              <w:rPr>
                <w:rFonts w:ascii="Times New Roman" w:hAnsi="Times New Roman" w:cs="Times New Roman"/>
                <w:b/>
              </w:rPr>
              <w:t xml:space="preserve">Method of </w:t>
            </w:r>
            <w:r w:rsidRPr="00D75653">
              <w:rPr>
                <w:rFonts w:ascii="Times New Roman" w:hAnsi="Times New Roman" w:cs="Times New Roman"/>
                <w:b/>
              </w:rPr>
              <w:t>Evaluation</w:t>
            </w:r>
          </w:p>
        </w:tc>
      </w:tr>
      <w:tr w14:paraId="4D2B3719" w14:textId="77777777" w:rsidTr="00210462">
        <w:tblPrEx>
          <w:tblW w:w="13338" w:type="dxa"/>
          <w:tblLook w:val="04A0"/>
        </w:tblPrEx>
        <w:trPr>
          <w:trHeight w:val="1700"/>
        </w:trPr>
        <w:tc>
          <w:tcPr>
            <w:tcW w:w="2639" w:type="dxa"/>
          </w:tcPr>
          <w:p w:rsidR="007C2E59" w:rsidRPr="00D75653" w:rsidP="00903D27" w14:paraId="000763F3" w14:textId="7F9EFAA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. </w:t>
            </w:r>
            <w:r w:rsidRPr="00D75653" w:rsidR="00BA00D8">
              <w:rPr>
                <w:rFonts w:ascii="Times New Roman" w:hAnsi="Times New Roman" w:cs="Times New Roman"/>
              </w:rPr>
              <w:t xml:space="preserve">Monitoring Opportunities for Physical Education and Activities </w:t>
            </w:r>
            <w:r w:rsidRPr="00D75653" w:rsidR="00903D27">
              <w:rPr>
                <w:rFonts w:ascii="Times New Roman" w:hAnsi="Times New Roman" w:cs="Times New Roman"/>
              </w:rPr>
              <w:t>in</w:t>
            </w:r>
            <w:r w:rsidRPr="00D75653" w:rsidR="00BA00D8">
              <w:rPr>
                <w:rFonts w:ascii="Times New Roman" w:hAnsi="Times New Roman" w:cs="Times New Roman"/>
              </w:rPr>
              <w:t xml:space="preserve"> Schools</w:t>
            </w:r>
          </w:p>
        </w:tc>
        <w:tc>
          <w:tcPr>
            <w:tcW w:w="2634" w:type="dxa"/>
          </w:tcPr>
          <w:p w:rsidR="00BA00D8" w:rsidRPr="00D75653" w:rsidP="00903D27" w14:paraId="613EF4F9" w14:textId="77777777">
            <w:pPr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>Education systems should monitor (Morgan et al., 2016)</w:t>
            </w:r>
          </w:p>
          <w:p w:rsidR="00BA00D8" w:rsidRPr="00D75653" w:rsidP="00903D27" w14:paraId="4748E107" w14:textId="77777777">
            <w:pPr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>Provide adequate information</w:t>
            </w:r>
          </w:p>
          <w:p w:rsidR="00BA00D8" w:rsidRPr="00D75653" w:rsidP="00903D27" w14:paraId="51EDAAF3" w14:textId="77777777">
            <w:pPr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Supporting systems of accountability </w:t>
            </w:r>
          </w:p>
          <w:p w:rsidR="00BA00D8" w:rsidRPr="00D75653" w:rsidP="00903D27" w14:paraId="25C40B37" w14:textId="77777777">
            <w:pPr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Conduct regular surveys </w:t>
            </w:r>
          </w:p>
          <w:p w:rsidR="00BA00D8" w:rsidRPr="00D75653" w:rsidP="00903D27" w14:paraId="6CEEF5C6" w14:textId="77777777">
            <w:pPr>
              <w:numPr>
                <w:ilvl w:val="0"/>
                <w:numId w:val="9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Regular updates of monitoring systems </w:t>
            </w:r>
          </w:p>
          <w:p w:rsidR="00B07C49" w:rsidRPr="00D75653" w:rsidP="00903D27" w14:paraId="36920D30" w14:textId="1361DDCB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</w:tcPr>
          <w:p w:rsidR="00B07C49" w:rsidRPr="00D75653" w:rsidP="00903D27" w14:paraId="1C10AEDA" w14:textId="7819EDF2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Direct teaching-The instructor will stand in front of students and advise them  </w:t>
            </w:r>
          </w:p>
        </w:tc>
        <w:tc>
          <w:tcPr>
            <w:tcW w:w="2634" w:type="dxa"/>
          </w:tcPr>
          <w:p w:rsidR="00ED7936" w:rsidRPr="00D75653" w:rsidP="00903D27" w14:paraId="47109C17" w14:textId="66D6D92C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Equipment and facility resources. </w:t>
            </w:r>
          </w:p>
        </w:tc>
        <w:tc>
          <w:tcPr>
            <w:tcW w:w="2797" w:type="dxa"/>
          </w:tcPr>
          <w:p w:rsidR="00F86BAD" w:rsidRPr="00D75653" w:rsidP="00903D27" w14:paraId="6340EF5A" w14:textId="5C37351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Identifying the strengths and weaknesses of students </w:t>
            </w:r>
          </w:p>
        </w:tc>
      </w:tr>
      <w:tr w14:paraId="7AE8AC78" w14:textId="77777777" w:rsidTr="00210462">
        <w:tblPrEx>
          <w:tblW w:w="13338" w:type="dxa"/>
          <w:tblLook w:val="04A0"/>
        </w:tblPrEx>
        <w:trPr>
          <w:trHeight w:val="1430"/>
        </w:trPr>
        <w:tc>
          <w:tcPr>
            <w:tcW w:w="2639" w:type="dxa"/>
          </w:tcPr>
          <w:p w:rsidR="007C2E59" w:rsidRPr="00D75653" w:rsidP="00903D27" w14:paraId="0DED8709" w14:textId="08408710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>Recess</w:t>
            </w:r>
          </w:p>
        </w:tc>
        <w:tc>
          <w:tcPr>
            <w:tcW w:w="2634" w:type="dxa"/>
          </w:tcPr>
          <w:p w:rsidR="00BA00D8" w:rsidRPr="00D75653" w:rsidP="00903D27" w14:paraId="7B86FF87" w14:textId="77777777">
            <w:pPr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The most common approach </w:t>
            </w:r>
          </w:p>
          <w:p w:rsidR="00BA00D8" w:rsidRPr="00D75653" w:rsidP="00903D27" w14:paraId="0505DFD3" w14:textId="77777777">
            <w:pPr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Take up to 40% of elementary physical activity </w:t>
            </w:r>
          </w:p>
          <w:p w:rsidR="00BA00D8" w:rsidRPr="00D75653" w:rsidP="00903D27" w14:paraId="4D6845D8" w14:textId="77777777">
            <w:pPr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Specific time of day set for disengaging children from classwork (Lubans et al., 2016). </w:t>
            </w:r>
          </w:p>
          <w:p w:rsidR="00BA00D8" w:rsidRPr="00D75653" w:rsidP="00903D27" w14:paraId="344C3F0B" w14:textId="77777777">
            <w:pPr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Different from </w:t>
            </w:r>
            <w:r w:rsidRPr="00D75653">
              <w:rPr>
                <w:rFonts w:ascii="Times New Roman" w:hAnsi="Times New Roman" w:cs="Times New Roman"/>
              </w:rPr>
              <w:t>physical education</w:t>
            </w:r>
          </w:p>
          <w:p w:rsidR="00BA00D8" w:rsidRPr="00D75653" w:rsidP="00903D27" w14:paraId="6C1B5F16" w14:textId="77777777">
            <w:pPr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>Encourages children to learn life skills</w:t>
            </w:r>
          </w:p>
          <w:p w:rsidR="00BA00D8" w:rsidRPr="00D75653" w:rsidP="00903D27" w14:paraId="711BC3E1" w14:textId="77777777">
            <w:pPr>
              <w:numPr>
                <w:ilvl w:val="0"/>
                <w:numId w:val="7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>Helps in reducing stress</w:t>
            </w:r>
          </w:p>
          <w:p w:rsidR="00C737A7" w:rsidRPr="00D75653" w:rsidP="00903D27" w14:paraId="6C622CA6" w14:textId="45A8F93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</w:tcPr>
          <w:p w:rsidR="00F86BAD" w:rsidRPr="00D75653" w:rsidP="00903D27" w14:paraId="0D57C7FB" w14:textId="693B77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>Movement exploration</w:t>
            </w:r>
          </w:p>
        </w:tc>
        <w:tc>
          <w:tcPr>
            <w:tcW w:w="2634" w:type="dxa"/>
          </w:tcPr>
          <w:p w:rsidR="007C2E59" w:rsidRPr="00D75653" w:rsidP="00903D27" w14:paraId="7B9F9C68" w14:textId="59F13B9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>Physical education visuals and standard-based games 
</w:t>
            </w:r>
          </w:p>
        </w:tc>
        <w:tc>
          <w:tcPr>
            <w:tcW w:w="2797" w:type="dxa"/>
          </w:tcPr>
          <w:p w:rsidR="006758D5" w:rsidRPr="00D75653" w:rsidP="00903D27" w14:paraId="354032C6" w14:textId="43007A5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Keep students on task </w:t>
            </w:r>
          </w:p>
        </w:tc>
      </w:tr>
      <w:tr w14:paraId="6E65EA6C" w14:textId="77777777" w:rsidTr="00210462">
        <w:tblPrEx>
          <w:tblW w:w="13338" w:type="dxa"/>
          <w:tblLook w:val="04A0"/>
        </w:tblPrEx>
        <w:trPr>
          <w:trHeight w:val="1808"/>
        </w:trPr>
        <w:tc>
          <w:tcPr>
            <w:tcW w:w="2639" w:type="dxa"/>
          </w:tcPr>
          <w:p w:rsidR="00FE5EC1" w:rsidRPr="00D75653" w:rsidP="00903D27" w14:paraId="4B2D6FEE" w14:textId="4E8DD2C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>Ensuring Equal Access to Physical Education and Physical Activities</w:t>
            </w:r>
          </w:p>
        </w:tc>
        <w:tc>
          <w:tcPr>
            <w:tcW w:w="2634" w:type="dxa"/>
          </w:tcPr>
          <w:p w:rsidR="00BA00D8" w:rsidRPr="00D75653" w:rsidP="00903D27" w14:paraId="7E14C459" w14:textId="77777777">
            <w:pPr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Equal administration of policies </w:t>
            </w:r>
          </w:p>
          <w:p w:rsidR="00BA00D8" w:rsidRPr="00D75653" w:rsidP="00903D27" w14:paraId="7DBD74CD" w14:textId="77777777">
            <w:pPr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Eradication of social disparities </w:t>
            </w:r>
          </w:p>
          <w:p w:rsidR="00BA00D8" w:rsidRPr="00D75653" w:rsidP="00903D27" w14:paraId="6836E105" w14:textId="77777777">
            <w:pPr>
              <w:numPr>
                <w:ilvl w:val="0"/>
                <w:numId w:val="5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Providing equal resources and opportunities </w:t>
            </w:r>
          </w:p>
          <w:p w:rsidR="00FE5EC1" w:rsidRPr="00D75653" w:rsidP="00903D27" w14:paraId="292BCC83" w14:textId="70707385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</w:tcPr>
          <w:p w:rsidR="00FE5EC1" w:rsidRPr="00D75653" w:rsidP="00903D27" w14:paraId="10518945" w14:textId="497C30E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Indirect teaching </w:t>
            </w:r>
          </w:p>
        </w:tc>
        <w:tc>
          <w:tcPr>
            <w:tcW w:w="2634" w:type="dxa"/>
          </w:tcPr>
          <w:p w:rsidR="00FE5EC1" w:rsidRPr="00D75653" w:rsidP="00903D27" w14:paraId="230BE114" w14:textId="6EEC1AC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Podcast </w:t>
            </w:r>
          </w:p>
        </w:tc>
        <w:tc>
          <w:tcPr>
            <w:tcW w:w="2797" w:type="dxa"/>
          </w:tcPr>
          <w:p w:rsidR="00FE5EC1" w:rsidRPr="00D75653" w:rsidP="00903D27" w14:paraId="19C67AE9" w14:textId="6022EC7F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>Determine entry skill level</w:t>
            </w:r>
          </w:p>
        </w:tc>
      </w:tr>
      <w:tr w14:paraId="3E144E46" w14:textId="77777777" w:rsidTr="00F1464B">
        <w:tblPrEx>
          <w:tblW w:w="13338" w:type="dxa"/>
          <w:tblLook w:val="04A0"/>
        </w:tblPrEx>
        <w:trPr>
          <w:trHeight w:val="1259"/>
        </w:trPr>
        <w:tc>
          <w:tcPr>
            <w:tcW w:w="2639" w:type="dxa"/>
          </w:tcPr>
          <w:p w:rsidR="00FE5EC1" w:rsidRPr="00D75653" w:rsidP="00903D27" w14:paraId="56DF30C3" w14:textId="7D9A1BAD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Effectiveness of physical activities </w:t>
            </w:r>
          </w:p>
        </w:tc>
        <w:tc>
          <w:tcPr>
            <w:tcW w:w="2634" w:type="dxa"/>
          </w:tcPr>
          <w:p w:rsidR="00BA00D8" w:rsidRPr="00D75653" w:rsidP="00903D27" w14:paraId="5BD0AF2C" w14:textId="77777777">
            <w:pPr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>Improve body fitness and body mass index</w:t>
            </w:r>
          </w:p>
          <w:p w:rsidR="00BA00D8" w:rsidRPr="00D75653" w:rsidP="00903D27" w14:paraId="6FDD045F" w14:textId="77777777">
            <w:pPr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Achieve the desired level of physical activity </w:t>
            </w:r>
          </w:p>
          <w:p w:rsidR="00BA00D8" w:rsidRPr="00D75653" w:rsidP="00903D27" w14:paraId="0CFDA51B" w14:textId="77777777">
            <w:pPr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Improve classroom behavior </w:t>
            </w:r>
          </w:p>
          <w:p w:rsidR="00BA00D8" w:rsidRPr="00D75653" w:rsidP="00903D27" w14:paraId="79B3A232" w14:textId="77777777">
            <w:pPr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Sustains body health </w:t>
            </w:r>
          </w:p>
          <w:p w:rsidR="00BA00D8" w:rsidRPr="00D75653" w:rsidP="00903D27" w14:paraId="7B624A80" w14:textId="77777777">
            <w:pPr>
              <w:numPr>
                <w:ilvl w:val="0"/>
                <w:numId w:val="8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Schools are rich-sources of improving </w:t>
            </w:r>
          </w:p>
          <w:p w:rsidR="00FE5EC1" w:rsidRPr="00D75653" w:rsidP="00903D27" w14:paraId="4B5E88AC" w14:textId="52D2CAF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634" w:type="dxa"/>
            <w:gridSpan w:val="2"/>
          </w:tcPr>
          <w:p w:rsidR="00FE5EC1" w:rsidRPr="00D75653" w:rsidP="00903D27" w14:paraId="04AE148A" w14:textId="7BCE294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Cooperative activities </w:t>
            </w:r>
          </w:p>
        </w:tc>
        <w:tc>
          <w:tcPr>
            <w:tcW w:w="2634" w:type="dxa"/>
          </w:tcPr>
          <w:p w:rsidR="00FE5EC1" w:rsidRPr="00D75653" w:rsidP="00903D27" w14:paraId="2556B4BF" w14:textId="751BF741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>Interactive skills posters</w:t>
            </w:r>
          </w:p>
        </w:tc>
        <w:tc>
          <w:tcPr>
            <w:tcW w:w="2797" w:type="dxa"/>
          </w:tcPr>
          <w:p w:rsidR="00FE5EC1" w:rsidRPr="00D75653" w:rsidP="00903D27" w14:paraId="0A60C939" w14:textId="613DFD6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 xml:space="preserve">Communication with parents or guardians </w:t>
            </w:r>
          </w:p>
        </w:tc>
      </w:tr>
      <w:tr w14:paraId="5CEAA187" w14:textId="77777777" w:rsidTr="00D61233">
        <w:tblPrEx>
          <w:tblW w:w="13338" w:type="dxa"/>
          <w:tblLook w:val="0000"/>
        </w:tblPrEx>
        <w:trPr>
          <w:trHeight w:val="70"/>
        </w:trPr>
        <w:tc>
          <w:tcPr>
            <w:tcW w:w="13338" w:type="dxa"/>
            <w:gridSpan w:val="6"/>
          </w:tcPr>
          <w:p w:rsidR="00FE5EC1" w:rsidRPr="00D75653" w:rsidP="00903D27" w14:paraId="2C0BA09B" w14:textId="4E35ECDF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D75653">
              <w:rPr>
                <w:rFonts w:ascii="Times New Roman" w:hAnsi="Times New Roman" w:cs="Times New Roman"/>
                <w:b/>
              </w:rPr>
              <w:t>Comments:</w:t>
            </w:r>
            <w:r w:rsidRPr="00D75653" w:rsidR="00903D27">
              <w:rPr>
                <w:rFonts w:ascii="Times New Roman" w:hAnsi="Times New Roman" w:cs="Times New Roman"/>
                <w:b/>
              </w:rPr>
              <w:t xml:space="preserve"> At the end of the lesson students should know all the necessities of physical activities. </w:t>
            </w:r>
          </w:p>
          <w:p w:rsidR="00FE5EC1" w:rsidRPr="00D75653" w:rsidP="00903D27" w14:paraId="551D3798" w14:textId="77777777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35E529E2" w14:textId="77777777" w:rsidTr="00F1464B">
        <w:tblPrEx>
          <w:tblW w:w="13338" w:type="dxa"/>
          <w:tblLook w:val="0000"/>
        </w:tblPrEx>
        <w:trPr>
          <w:trHeight w:val="1430"/>
        </w:trPr>
        <w:tc>
          <w:tcPr>
            <w:tcW w:w="13338" w:type="dxa"/>
            <w:gridSpan w:val="6"/>
          </w:tcPr>
          <w:p w:rsidR="00FE5EC1" w:rsidRPr="00D75653" w:rsidP="00903D27" w14:paraId="304393AE" w14:textId="77777777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D75653">
              <w:rPr>
                <w:rFonts w:ascii="Times New Roman" w:hAnsi="Times New Roman" w:cs="Times New Roman"/>
                <w:b/>
              </w:rPr>
              <w:t>References:</w:t>
            </w:r>
          </w:p>
          <w:p w:rsidR="00FE5EC1" w:rsidRPr="00D75653" w:rsidP="00903D27" w14:paraId="2B8559AC" w14:textId="77777777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  <w:p w:rsidR="00903D27" w:rsidRPr="00D75653" w:rsidP="00903D27" w14:paraId="52E93FA1" w14:textId="77777777">
            <w:pPr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>Lubans, D., Richards, J., Hillman, C., Faulkner, G., Beauchamp, M., Nilsson, M</w:t>
            </w:r>
            <w:r w:rsidRPr="00D75653">
              <w:rPr>
                <w:rFonts w:ascii="Times New Roman" w:hAnsi="Times New Roman" w:cs="Times New Roman"/>
              </w:rPr>
              <w:t>., ...</w:t>
            </w:r>
            <w:r w:rsidRPr="00D75653">
              <w:rPr>
                <w:rFonts w:ascii="Times New Roman" w:hAnsi="Times New Roman" w:cs="Times New Roman"/>
              </w:rPr>
              <w:t xml:space="preserve"> &amp; Biddle, S. (2016). Physical activity for cognitive and mental health in youth: a systematic review of mechanisms. </w:t>
            </w:r>
            <w:r w:rsidRPr="00D75653">
              <w:rPr>
                <w:rFonts w:ascii="Times New Roman" w:hAnsi="Times New Roman" w:cs="Times New Roman"/>
                <w:i/>
                <w:iCs/>
              </w:rPr>
              <w:t>Pediatrics</w:t>
            </w:r>
            <w:r w:rsidRPr="00D75653">
              <w:rPr>
                <w:rFonts w:ascii="Times New Roman" w:hAnsi="Times New Roman" w:cs="Times New Roman"/>
              </w:rPr>
              <w:t>, </w:t>
            </w:r>
            <w:r w:rsidRPr="00D75653">
              <w:rPr>
                <w:rFonts w:ascii="Times New Roman" w:hAnsi="Times New Roman" w:cs="Times New Roman"/>
                <w:i/>
                <w:iCs/>
              </w:rPr>
              <w:t>138</w:t>
            </w:r>
            <w:r w:rsidRPr="00D75653">
              <w:rPr>
                <w:rFonts w:ascii="Times New Roman" w:hAnsi="Times New Roman" w:cs="Times New Roman"/>
              </w:rPr>
              <w:t>(3), e20161642.</w:t>
            </w:r>
          </w:p>
          <w:p w:rsidR="00903D27" w:rsidRPr="00D75653" w:rsidP="00903D27" w14:paraId="593AF24E" w14:textId="77777777">
            <w:pPr>
              <w:numPr>
                <w:ilvl w:val="0"/>
                <w:numId w:val="10"/>
              </w:numPr>
              <w:spacing w:line="480" w:lineRule="auto"/>
              <w:rPr>
                <w:rFonts w:ascii="Times New Roman" w:hAnsi="Times New Roman" w:cs="Times New Roman"/>
              </w:rPr>
            </w:pPr>
            <w:r w:rsidRPr="00D75653">
              <w:rPr>
                <w:rFonts w:ascii="Times New Roman" w:hAnsi="Times New Roman" w:cs="Times New Roman"/>
              </w:rPr>
              <w:t>Morgan, P. J., Young, M. D., Smith, J. J., &amp; Lubans, D. R. (2016). Targeted health behavior interventions promoting physical activity: a conceptual model. </w:t>
            </w:r>
            <w:r w:rsidRPr="00D75653">
              <w:rPr>
                <w:rFonts w:ascii="Times New Roman" w:hAnsi="Times New Roman" w:cs="Times New Roman"/>
                <w:i/>
                <w:iCs/>
              </w:rPr>
              <w:t>Exercise and sport sciences reviews</w:t>
            </w:r>
            <w:r w:rsidRPr="00D75653">
              <w:rPr>
                <w:rFonts w:ascii="Times New Roman" w:hAnsi="Times New Roman" w:cs="Times New Roman"/>
              </w:rPr>
              <w:t>, </w:t>
            </w:r>
            <w:r w:rsidRPr="00D75653">
              <w:rPr>
                <w:rFonts w:ascii="Times New Roman" w:hAnsi="Times New Roman" w:cs="Times New Roman"/>
                <w:i/>
                <w:iCs/>
              </w:rPr>
              <w:t>44</w:t>
            </w:r>
            <w:r w:rsidRPr="00D75653">
              <w:rPr>
                <w:rFonts w:ascii="Times New Roman" w:hAnsi="Times New Roman" w:cs="Times New Roman"/>
              </w:rPr>
              <w:t>(2), 71-80.</w:t>
            </w:r>
          </w:p>
          <w:p w:rsidR="00FE5EC1" w:rsidRPr="00D75653" w:rsidP="00903D27" w14:paraId="35CDDEB2" w14:textId="77777777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14:paraId="55F8192C" w14:textId="77777777" w:rsidTr="00F1464B">
        <w:tblPrEx>
          <w:tblW w:w="13338" w:type="dxa"/>
          <w:tblLook w:val="0000"/>
        </w:tblPrEx>
        <w:trPr>
          <w:trHeight w:val="1430"/>
        </w:trPr>
        <w:tc>
          <w:tcPr>
            <w:tcW w:w="13338" w:type="dxa"/>
            <w:gridSpan w:val="6"/>
          </w:tcPr>
          <w:p w:rsidR="00FE5EC1" w:rsidRPr="00D75653" w:rsidP="00903D27" w14:paraId="33848710" w14:textId="77777777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D75653">
              <w:rPr>
                <w:rFonts w:ascii="Times New Roman" w:hAnsi="Times New Roman" w:cs="Times New Roman"/>
                <w:b/>
              </w:rPr>
              <w:t>Contact Information:</w:t>
            </w:r>
          </w:p>
          <w:p w:rsidR="00FE5EC1" w:rsidRPr="00D75653" w:rsidP="00903D27" w14:paraId="7E3E40FB" w14:textId="77777777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FE5EC1" w:rsidRPr="00D75653" w:rsidP="00903D27" w14:paraId="354FEB06" w14:textId="77777777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</w:tr>
      <w:tr w14:paraId="43CFCBE1" w14:textId="77777777" w:rsidTr="00F1464B">
        <w:tblPrEx>
          <w:tblW w:w="13338" w:type="dxa"/>
          <w:tblLook w:val="0000"/>
        </w:tblPrEx>
        <w:trPr>
          <w:trHeight w:val="1430"/>
        </w:trPr>
        <w:tc>
          <w:tcPr>
            <w:tcW w:w="13338" w:type="dxa"/>
            <w:gridSpan w:val="6"/>
          </w:tcPr>
          <w:p w:rsidR="00903D27" w:rsidRPr="00D75653" w:rsidP="00903D27" w14:paraId="4BE8FA1B" w14:textId="77777777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:rsidR="004A2DF4" w:rsidRPr="00D75653" w:rsidP="00903D27" w14:paraId="29EA9E94" w14:textId="77777777">
      <w:pPr>
        <w:spacing w:line="480" w:lineRule="auto"/>
        <w:rPr>
          <w:rFonts w:ascii="Times New Roman" w:hAnsi="Times New Roman" w:cs="Times New Roman"/>
        </w:rPr>
      </w:pPr>
    </w:p>
    <w:sectPr w:rsidSect="009B5631">
      <w:headerReference w:type="even" r:id="rId5"/>
      <w:headerReference w:type="default" r:id="rId6"/>
      <w:footerReference w:type="default" r:id="rId7"/>
      <w:footerReference w:type="first" r:id="rId8"/>
      <w:pgSz w:w="15840" w:h="12240" w:orient="landscape"/>
      <w:pgMar w:top="1170" w:right="1440" w:bottom="450" w:left="1440" w:header="720" w:footer="720" w:gutter="0"/>
      <w:cols w:space="720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5631" w14:paraId="61409C12" w14:textId="77777777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B5631" w:rsidRPr="009B5631" w14:paraId="35A2C28B" w14:textId="77777777">
    <w:pPr>
      <w:pStyle w:val="Footer"/>
      <w:rPr>
        <w:rFonts w:ascii="Times New Roman" w:hAnsi="Times New Roman"/>
      </w:rPr>
    </w:pPr>
    <w:r>
      <w:tab/>
    </w:r>
    <w:r>
      <w:tab/>
    </w:r>
    <w:r>
      <w:tab/>
    </w:r>
    <w:r>
      <w:tab/>
    </w:r>
    <w:r>
      <w:tab/>
    </w:r>
    <w:r>
      <w:tab/>
    </w:r>
    <w:r w:rsidRPr="009B5631">
      <w:rPr>
        <w:rFonts w:ascii="Times New Roman" w:hAnsi="Times New Roman"/>
      </w:rPr>
      <w:t>(OVER)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E59" w14:paraId="3478F49D" w14:textId="77777777">
    <w:pPr>
      <w:pStyle w:val="Header"/>
    </w:pPr>
    <w:sdt>
      <w:sdtPr>
        <w:id w:val="171999623"/>
        <w:placeholder>
          <w:docPart w:val="716E14D8764C134FA897FB2566BD19D7"/>
        </w:placeholder>
        <w:showingPlcHdr/>
        <w:richText/>
        <w:temporary/>
      </w:sdtPr>
      <w:sdtContent>
        <w:r>
          <w:t>[Type text]</w:t>
        </w:r>
      </w:sdtContent>
    </w:sdt>
    <w:r>
      <w:ptab w:relativeTo="margin" w:alignment="center" w:leader="none"/>
    </w:r>
    <w:sdt>
      <w:sdtPr>
        <w:id w:val="171999624"/>
        <w:placeholder>
          <w:docPart w:val="CF7BC64C63F43A4A81BACE28EFE08E7F"/>
        </w:placeholder>
        <w:showingPlcHdr/>
        <w:richText/>
        <w:temporary/>
      </w:sdtPr>
      <w:sdtContent>
        <w:r>
          <w:t>[Type text]</w:t>
        </w:r>
      </w:sdtContent>
    </w:sdt>
    <w:r>
      <w:ptab w:relativeTo="margin" w:alignment="right" w:leader="none"/>
    </w:r>
    <w:sdt>
      <w:sdtPr>
        <w:id w:val="171999625"/>
        <w:placeholder>
          <w:docPart w:val="FD23889014F3F84EB45387740FF0AC25"/>
        </w:placeholder>
        <w:showingPlcHdr/>
        <w:richText/>
        <w:temporary/>
      </w:sdtPr>
      <w:sdtContent>
        <w:r>
          <w:t>[Type text]</w:t>
        </w:r>
      </w:sdtContent>
    </w:sdt>
  </w:p>
  <w:p w:rsidR="007C2E59" w14:paraId="1F4CEEB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C2E59" w:rsidRPr="00F1464B" w14:paraId="479C511D" w14:textId="77777777">
    <w:pPr>
      <w:pStyle w:val="Header"/>
      <w:rPr>
        <w:b/>
        <w:sz w:val="32"/>
        <w:szCs w:val="32"/>
      </w:rPr>
    </w:pPr>
    <w:r>
      <w:rPr>
        <w:b/>
        <w:sz w:val="32"/>
        <w:szCs w:val="32"/>
      </w:rPr>
      <w:tab/>
    </w:r>
    <w:r>
      <w:rPr>
        <w:b/>
        <w:sz w:val="32"/>
        <w:szCs w:val="32"/>
      </w:rPr>
      <w:tab/>
    </w:r>
    <w:r w:rsidRPr="00F1464B">
      <w:rPr>
        <w:b/>
        <w:sz w:val="32"/>
        <w:szCs w:val="32"/>
      </w:rPr>
      <w:t>Health Education Lesson Plan</w:t>
    </w:r>
    <w:r>
      <w:ptab w:relativeTo="margin" w:alignment="right" w:leader="none"/>
    </w:r>
  </w:p>
  <w:p w:rsidR="007C2E59" w14:paraId="52E097F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A5C1197"/>
    <w:multiLevelType w:val="hybridMultilevel"/>
    <w:tmpl w:val="E6A84942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19755CAD"/>
    <w:multiLevelType w:val="hybridMultilevel"/>
    <w:tmpl w:val="588E9F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E42C49"/>
    <w:multiLevelType w:val="hybridMultilevel"/>
    <w:tmpl w:val="983E26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540CD6"/>
    <w:multiLevelType w:val="hybridMultilevel"/>
    <w:tmpl w:val="9BE41B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634D74"/>
    <w:multiLevelType w:val="hybridMultilevel"/>
    <w:tmpl w:val="57246280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5">
    <w:nsid w:val="357227B5"/>
    <w:multiLevelType w:val="hybridMultilevel"/>
    <w:tmpl w:val="2BE8C1B4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6">
    <w:nsid w:val="42E059D9"/>
    <w:multiLevelType w:val="hybridMultilevel"/>
    <w:tmpl w:val="67966E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7369F8"/>
    <w:multiLevelType w:val="hybridMultilevel"/>
    <w:tmpl w:val="3C7A9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106102"/>
    <w:multiLevelType w:val="hybridMultilevel"/>
    <w:tmpl w:val="C7825B9A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9">
    <w:nsid w:val="7C1C1963"/>
    <w:multiLevelType w:val="hybridMultilevel"/>
    <w:tmpl w:val="67C08B60"/>
    <w:lvl w:ilvl="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7"/>
  </w:num>
  <w:num w:numId="5">
    <w:abstractNumId w:val="0"/>
  </w:num>
  <w:num w:numId="6">
    <w:abstractNumId w:val="1"/>
  </w:num>
  <w:num w:numId="7">
    <w:abstractNumId w:val="9"/>
  </w:num>
  <w:num w:numId="8">
    <w:abstractNumId w:val="4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DF6"/>
    <w:rsid w:val="0001357F"/>
    <w:rsid w:val="00017AE3"/>
    <w:rsid w:val="0004073B"/>
    <w:rsid w:val="000C5E7A"/>
    <w:rsid w:val="000E3B89"/>
    <w:rsid w:val="001136BB"/>
    <w:rsid w:val="00136831"/>
    <w:rsid w:val="00155107"/>
    <w:rsid w:val="001563C5"/>
    <w:rsid w:val="0016219F"/>
    <w:rsid w:val="00163B0F"/>
    <w:rsid w:val="001865FE"/>
    <w:rsid w:val="001B735C"/>
    <w:rsid w:val="00202CA7"/>
    <w:rsid w:val="00210462"/>
    <w:rsid w:val="00266DEA"/>
    <w:rsid w:val="0028136E"/>
    <w:rsid w:val="002A411E"/>
    <w:rsid w:val="002D235E"/>
    <w:rsid w:val="00310F16"/>
    <w:rsid w:val="0031562E"/>
    <w:rsid w:val="00376B7F"/>
    <w:rsid w:val="003B01E7"/>
    <w:rsid w:val="003B6CDD"/>
    <w:rsid w:val="003D4B6D"/>
    <w:rsid w:val="0046440C"/>
    <w:rsid w:val="004A2DF4"/>
    <w:rsid w:val="004B0A62"/>
    <w:rsid w:val="004C2C84"/>
    <w:rsid w:val="004F1891"/>
    <w:rsid w:val="00504CBF"/>
    <w:rsid w:val="00506427"/>
    <w:rsid w:val="005564FE"/>
    <w:rsid w:val="005715C2"/>
    <w:rsid w:val="00593E56"/>
    <w:rsid w:val="005F122A"/>
    <w:rsid w:val="006758D5"/>
    <w:rsid w:val="00695A6F"/>
    <w:rsid w:val="006C5EC6"/>
    <w:rsid w:val="00700077"/>
    <w:rsid w:val="00712061"/>
    <w:rsid w:val="007370F0"/>
    <w:rsid w:val="007625D1"/>
    <w:rsid w:val="00770E94"/>
    <w:rsid w:val="00792921"/>
    <w:rsid w:val="007C2E59"/>
    <w:rsid w:val="00881D1D"/>
    <w:rsid w:val="00885567"/>
    <w:rsid w:val="008C162E"/>
    <w:rsid w:val="008E0228"/>
    <w:rsid w:val="00903D27"/>
    <w:rsid w:val="0090441B"/>
    <w:rsid w:val="0098348B"/>
    <w:rsid w:val="009B3232"/>
    <w:rsid w:val="009B3626"/>
    <w:rsid w:val="009B5631"/>
    <w:rsid w:val="00A05DF6"/>
    <w:rsid w:val="00A16666"/>
    <w:rsid w:val="00A67721"/>
    <w:rsid w:val="00A77DDF"/>
    <w:rsid w:val="00A83141"/>
    <w:rsid w:val="00A9094C"/>
    <w:rsid w:val="00AC1942"/>
    <w:rsid w:val="00B07C49"/>
    <w:rsid w:val="00B377F1"/>
    <w:rsid w:val="00B466F2"/>
    <w:rsid w:val="00B512EA"/>
    <w:rsid w:val="00B82DF7"/>
    <w:rsid w:val="00BA00D8"/>
    <w:rsid w:val="00BB1AD9"/>
    <w:rsid w:val="00C04EB1"/>
    <w:rsid w:val="00C14F51"/>
    <w:rsid w:val="00C32DC5"/>
    <w:rsid w:val="00C70893"/>
    <w:rsid w:val="00C737A7"/>
    <w:rsid w:val="00CC676C"/>
    <w:rsid w:val="00D20170"/>
    <w:rsid w:val="00D61233"/>
    <w:rsid w:val="00D75653"/>
    <w:rsid w:val="00D934C8"/>
    <w:rsid w:val="00DD47F9"/>
    <w:rsid w:val="00E45739"/>
    <w:rsid w:val="00ED7936"/>
    <w:rsid w:val="00EE648F"/>
    <w:rsid w:val="00F1464B"/>
    <w:rsid w:val="00F86BAD"/>
    <w:rsid w:val="00FC4527"/>
    <w:rsid w:val="00FD5390"/>
    <w:rsid w:val="00FE5EC1"/>
  </w:rsids>
  <m:mathPr>
    <m:mathFont m:val="Cambria Math"/>
    <m:dispDef m:val="0"/>
    <m:wrapRight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05D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7C2E5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2E59"/>
  </w:style>
  <w:style w:type="paragraph" w:styleId="Footer">
    <w:name w:val="footer"/>
    <w:basedOn w:val="Normal"/>
    <w:link w:val="FooterChar"/>
    <w:uiPriority w:val="99"/>
    <w:unhideWhenUsed/>
    <w:rsid w:val="007C2E5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2E59"/>
  </w:style>
  <w:style w:type="paragraph" w:styleId="ListParagraph">
    <w:name w:val="List Paragraph"/>
    <w:basedOn w:val="Normal"/>
    <w:uiPriority w:val="34"/>
    <w:qFormat/>
    <w:rsid w:val="00B07C4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735C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56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6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glossaryDocument" Target="glossary/document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716E14D8764C134FA897FB2566BD19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BDF1A5-69B8-524B-B243-A650D9BED495}"/>
      </w:docPartPr>
      <w:docPartBody>
        <w:p w:rsidR="00FD5390" w:rsidP="00FD5390">
          <w:pPr>
            <w:pStyle w:val="716E14D8764C134FA897FB2566BD19D7"/>
          </w:pPr>
          <w:r>
            <w:t>[Type text]</w:t>
          </w:r>
        </w:p>
      </w:docPartBody>
    </w:docPart>
    <w:docPart>
      <w:docPartPr>
        <w:name w:val="CF7BC64C63F43A4A81BACE28EFE08E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3F43C3-4A5D-F342-BAB2-FB83EF841FAD}"/>
      </w:docPartPr>
      <w:docPartBody>
        <w:p w:rsidR="00FD5390" w:rsidP="00FD5390">
          <w:pPr>
            <w:pStyle w:val="CF7BC64C63F43A4A81BACE28EFE08E7F"/>
          </w:pPr>
          <w:r>
            <w:t>[Type text]</w:t>
          </w:r>
        </w:p>
      </w:docPartBody>
    </w:docPart>
    <w:docPart>
      <w:docPartPr>
        <w:name w:val="FD23889014F3F84EB45387740FF0A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DC5FDD-97A7-4D4D-80CF-0E4EFBB529D1}"/>
      </w:docPartPr>
      <w:docPartBody>
        <w:p w:rsidR="00FD5390" w:rsidP="00FD5390">
          <w:pPr>
            <w:pStyle w:val="FD23889014F3F84EB45387740FF0AC25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390"/>
    <w:rsid w:val="000A2D66"/>
    <w:rsid w:val="002A7034"/>
    <w:rsid w:val="003D2928"/>
    <w:rsid w:val="003E19BF"/>
    <w:rsid w:val="00550FD4"/>
    <w:rsid w:val="00575BA5"/>
    <w:rsid w:val="005F6D43"/>
    <w:rsid w:val="006C48A7"/>
    <w:rsid w:val="00824BDD"/>
    <w:rsid w:val="00927D4D"/>
    <w:rsid w:val="00AC49A8"/>
    <w:rsid w:val="00B55632"/>
    <w:rsid w:val="00B8260A"/>
    <w:rsid w:val="00C758BA"/>
    <w:rsid w:val="00E16EBF"/>
    <w:rsid w:val="00EB62D1"/>
    <w:rsid w:val="00FD5390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716E14D8764C134FA897FB2566BD19D7">
    <w:name w:val="716E14D8764C134FA897FB2566BD19D7"/>
    <w:rsid w:val="00FD5390"/>
  </w:style>
  <w:style w:type="paragraph" w:customStyle="1" w:styleId="CF7BC64C63F43A4A81BACE28EFE08E7F">
    <w:name w:val="CF7BC64C63F43A4A81BACE28EFE08E7F"/>
    <w:rsid w:val="00FD5390"/>
  </w:style>
  <w:style w:type="paragraph" w:customStyle="1" w:styleId="FD23889014F3F84EB45387740FF0AC25">
    <w:name w:val="FD23889014F3F84EB45387740FF0AC25"/>
    <w:rsid w:val="00FD5390"/>
  </w:style>
  <w:style w:type="paragraph" w:customStyle="1" w:styleId="780F74FBB6174742ACE3CF3763D010CC">
    <w:name w:val="780F74FBB6174742ACE3CF3763D010CC"/>
    <w:rsid w:val="00FD5390"/>
  </w:style>
  <w:style w:type="paragraph" w:customStyle="1" w:styleId="CBA02CB6A2EFDD4B84F6BEAB1051D775">
    <w:name w:val="CBA02CB6A2EFDD4B84F6BEAB1051D775"/>
    <w:rsid w:val="00FD5390"/>
  </w:style>
  <w:style w:type="paragraph" w:customStyle="1" w:styleId="C46138185A8ABE47997D4178CA36CA57">
    <w:name w:val="C46138185A8ABE47997D4178CA36CA57"/>
    <w:rsid w:val="00FD53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041A9F2-D8E0-407C-B60D-1F9ACBA7E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School District</Company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 Huntington</dc:creator>
  <cp:lastModifiedBy>User</cp:lastModifiedBy>
  <cp:revision>4</cp:revision>
  <cp:lastPrinted>2013-04-10T18:36:00Z</cp:lastPrinted>
  <dcterms:created xsi:type="dcterms:W3CDTF">2019-09-23T20:02:00Z</dcterms:created>
  <dcterms:modified xsi:type="dcterms:W3CDTF">2019-09-24T17:50:00Z</dcterms:modified>
</cp:coreProperties>
</file>